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6E88" w:rsidR="0061148E" w:rsidRPr="0035681E" w:rsidRDefault="000E75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B15B" w:rsidR="0061148E" w:rsidRPr="0035681E" w:rsidRDefault="000E75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D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2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F90BD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A270A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D182C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5F612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C9474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F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BE9DE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58AE3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EEA8A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EDCDF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EBCEE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B239E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E9DC1" w:rsidR="00B87ED3" w:rsidRPr="00944D28" w:rsidRDefault="000E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6037B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FFE9F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D4F7D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91186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213DF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9FD6F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389CF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CD6C3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84B58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34CBA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C77CB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75CBB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046D0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6E932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805CC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5E851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0167E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26548" w:rsidR="00B87ED3" w:rsidRPr="00944D28" w:rsidRDefault="000E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31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E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8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5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