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8705" w:rsidR="0061148E" w:rsidRPr="00C834E2" w:rsidRDefault="00D11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E4BF" w:rsidR="0061148E" w:rsidRPr="00C834E2" w:rsidRDefault="00D11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9AD9A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4872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8087B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9F6E3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A890A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CDEBE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171C6" w:rsidR="00B87ED3" w:rsidRPr="00944D28" w:rsidRDefault="00D1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0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8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68B5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FF6F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D4E3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134E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6CB12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6055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D9B57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EFD59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98E04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FB51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9C705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8378" w:rsidR="00B87ED3" w:rsidRPr="00944D28" w:rsidRDefault="00D1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E633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E08E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09EC4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E3A19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41FB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FBB9F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256CD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A5CF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3436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22D2E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59ED0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9E8E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394AB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D0F7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A792B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C7A9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8BB4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E29D4" w:rsidR="00B87ED3" w:rsidRPr="00944D28" w:rsidRDefault="00D1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CA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