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301C7" w:rsidR="0061148E" w:rsidRPr="00F46099" w:rsidRDefault="002A74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27694" w:rsidR="0061148E" w:rsidRPr="00F46099" w:rsidRDefault="002A74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BF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5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E780E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FBCF9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43CA6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51E69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F9842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5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9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0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16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76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C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0D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93DFF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8BA2A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6C7F13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AB571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2CABC8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C51FA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070D0" w:rsidR="00B87ED3" w:rsidRPr="00944D28" w:rsidRDefault="002A7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C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A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3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4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55B6F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17372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812B6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14950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F36FC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C85152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9C2C1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1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2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6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D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4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1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1BEBF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F22D9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59010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C816F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BD0F9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FFA33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C5BCE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F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E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C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A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77B5A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1DDDE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C845F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D9530" w:rsidR="00B87ED3" w:rsidRPr="00944D28" w:rsidRDefault="002A7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9C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A8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2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4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9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1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F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A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43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