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75A0" w:rsidR="0061148E" w:rsidRPr="00AB5B49" w:rsidRDefault="00660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48EC" w:rsidR="0061148E" w:rsidRPr="00AB5B49" w:rsidRDefault="00660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D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4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94FA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7E668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367CF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80C0C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C2968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F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2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7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8C521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854F7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76599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99BA9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D001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F229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3E609" w:rsidR="00B87ED3" w:rsidRPr="00944D28" w:rsidRDefault="00660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E9E45" w:rsidR="00B87ED3" w:rsidRPr="00944D28" w:rsidRDefault="0066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F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3947E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7EA65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2DBC3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C7E7F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9A17A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9A880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9A453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5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1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16AF5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D2DFF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DCB3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6F368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528D7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F9155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C0E69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3AAE0" w:rsidR="00B87ED3" w:rsidRPr="00944D28" w:rsidRDefault="00660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7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1F6C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7A62A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9ACA2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3D5BB" w:rsidR="00B87ED3" w:rsidRPr="00944D28" w:rsidRDefault="00660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1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7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6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5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