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6E587" w:rsidR="0061148E" w:rsidRPr="00AB5B49" w:rsidRDefault="008828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234C3" w:rsidR="0061148E" w:rsidRPr="00AB5B49" w:rsidRDefault="008828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91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F85C0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9F8F7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E3E16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50987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9E34A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73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5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AD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1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B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7A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306E3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47F72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062A1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5B5BE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42484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E01EB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92FD3" w:rsidR="00B87ED3" w:rsidRPr="00944D28" w:rsidRDefault="00882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4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9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C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882AA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99C7D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AE91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E51AF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68198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16A16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94519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5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0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6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F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C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BAB1C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CC3D4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21D5E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DA4A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B1CEB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06423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04A9C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1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D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1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B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576F2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E5060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90462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0C5A3" w:rsidR="00B87ED3" w:rsidRPr="00944D28" w:rsidRDefault="00882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E2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02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4A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0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E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9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A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6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289E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