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35C1" w:rsidR="0061148E" w:rsidRPr="00AB5B49" w:rsidRDefault="00E71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83E7" w:rsidR="0061148E" w:rsidRPr="00AB5B49" w:rsidRDefault="00E71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7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E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EE40A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92182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65E48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95D6F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58588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2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7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1CBA5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0BE6A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8014B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1FBC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899AC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26B02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6206B" w:rsidR="00B87ED3" w:rsidRPr="00944D28" w:rsidRDefault="00E7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8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AE567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CF48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756F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C6C7C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3059C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DF42D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0F1C7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F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2AD9E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2DFF5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9F59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8CED4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0D88F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A8846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B96D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65C49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B9366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E8A18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51C8A" w:rsidR="00B87ED3" w:rsidRPr="00944D28" w:rsidRDefault="00E7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CD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9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A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4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3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