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C2972" w:rsidR="0061148E" w:rsidRPr="00944D28" w:rsidRDefault="00D7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2F5A" w:rsidR="0061148E" w:rsidRPr="004A7085" w:rsidRDefault="00D7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DC50F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79F2C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4F0E4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3F347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F782C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7FDEB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1F96B" w:rsidR="00B87ED3" w:rsidRPr="00944D28" w:rsidRDefault="00D7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7AEFE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B97B5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AA8B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65C44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9588E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3070C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1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2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CD4EA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50051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86575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A391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6AFAC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82BE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5DDC5" w:rsidR="00B87ED3" w:rsidRPr="00944D28" w:rsidRDefault="00D7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DE47" w:rsidR="00B87ED3" w:rsidRPr="00944D28" w:rsidRDefault="00D7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2E155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6196C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5AFF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FF33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CA945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8E50C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BED8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0AA4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E59AA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A82A5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ACF9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9744D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0C13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714C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0A496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F19A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E9190" w:rsidR="00B87ED3" w:rsidRPr="00944D28" w:rsidRDefault="00D7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C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3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C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1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05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