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7351A" w:rsidR="0061148E" w:rsidRPr="002E6F3C" w:rsidRDefault="00180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C129" w:rsidR="0061148E" w:rsidRPr="002E6F3C" w:rsidRDefault="00180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9FA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5A4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E6B8B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7961A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B308F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8DBE9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AAD74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C6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AEB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72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46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B2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54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F06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27A4F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B2B09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5B0F2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D33D7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4F1CE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51B54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9A4EA9" w:rsidR="00B87ED3" w:rsidRPr="00616C8D" w:rsidRDefault="00180D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AD9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EB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D3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A9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D3A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EBDA" w:rsidR="00B87ED3" w:rsidRPr="00616C8D" w:rsidRDefault="00180D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89B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5A9E3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F6885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E7C28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0F8C6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78C23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2AC2D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2DE99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3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8A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DB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491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7F6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36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4D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355B0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A3038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6B847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6AD19C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7DEAB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C788D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5D4D1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B07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8B5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6D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2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61E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A8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23F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7D71C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8CBB5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5665F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ACF59" w:rsidR="00B87ED3" w:rsidRPr="00616C8D" w:rsidRDefault="00180D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805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DB8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E84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43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9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525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185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E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D71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7E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DA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