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8AAD1" w:rsidR="0061148E" w:rsidRPr="002E6F3C" w:rsidRDefault="00880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BBE9" w:rsidR="0061148E" w:rsidRPr="002E6F3C" w:rsidRDefault="00880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E9B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823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11E2F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468E4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8FABA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488C3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91A2A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D6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93D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F9E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8CA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F43B5" w:rsidR="00B87ED3" w:rsidRPr="000554D3" w:rsidRDefault="00880E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F76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74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0D717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0A2057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52EE8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100A6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526C4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F87A5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DD002" w:rsidR="00B87ED3" w:rsidRPr="00616C8D" w:rsidRDefault="00880E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9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7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56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9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D2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B1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9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80DC4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1EA16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9B97E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CF725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9BE48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6A069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EA354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50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F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1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21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59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4A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C7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DCB37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59136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838CF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C052A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47BA0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2C776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94C39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9F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9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3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ED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77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D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F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CB3EB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1E9D7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F84BC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E6D83" w:rsidR="00B87ED3" w:rsidRPr="00616C8D" w:rsidRDefault="00880E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1FE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7EF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E54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0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4C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3D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C1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0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5C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F7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0ED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