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9ED4E" w:rsidR="0061148E" w:rsidRPr="002E6F3C" w:rsidRDefault="00102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9EE65" w:rsidR="0061148E" w:rsidRPr="002E6F3C" w:rsidRDefault="00102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B50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817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63577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56AF2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33173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9C089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1B4DE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C97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27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D1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4B0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C0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C0C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5B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AB787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AD5AE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0D21F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1EB60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86D0A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D88BE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605D0" w:rsidR="00B87ED3" w:rsidRPr="00616C8D" w:rsidRDefault="00102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A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45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A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FC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E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3D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C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E2329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9828B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C7EA5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38132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EFC38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421BC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6C42B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7A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1C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B9E6" w:rsidR="00B87ED3" w:rsidRPr="000554D3" w:rsidRDefault="00102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5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EB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F1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5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21271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A60F3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93A97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902620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8FDBE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00496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E2A17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5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3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A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36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B0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CC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1A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74678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C60AF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A9966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D6132" w:rsidR="00B87ED3" w:rsidRPr="00616C8D" w:rsidRDefault="00102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698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45B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6DA1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2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D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C9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6B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2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6A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73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21E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