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5E6BE" w:rsidR="0061148E" w:rsidRPr="00944D28" w:rsidRDefault="00961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3C0E6" w:rsidR="0061148E" w:rsidRPr="004A7085" w:rsidRDefault="00961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C1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79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6559B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BC0AE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C1EC8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33E109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B19D04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D3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D3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F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B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5D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0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16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219C69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55AF7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27BA0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4E465E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226D98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D93A39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73B057" w:rsidR="00B87ED3" w:rsidRPr="00944D28" w:rsidRDefault="0096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F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D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E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3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B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FE0A1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F6E209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ED8D3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C79AD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B97D1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38089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7C639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9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A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0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B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6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C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D86530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C4B3E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37429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9C4D9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218CAC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DB99C0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038E4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E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C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1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3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D04970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F0451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8D379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41A8A" w:rsidR="00B87ED3" w:rsidRPr="00944D28" w:rsidRDefault="0096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CD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52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E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5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85BC9" w:rsidR="00B87ED3" w:rsidRPr="00944D28" w:rsidRDefault="0096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B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6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A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1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1C95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