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4FDC5" w:rsidR="0061148E" w:rsidRPr="008F69F5" w:rsidRDefault="00BC20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B2A1" w:rsidR="0061148E" w:rsidRPr="008F69F5" w:rsidRDefault="00BC20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1AC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14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E16A8E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53253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32C38F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60DBA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BFDE6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6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4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7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9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82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108091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B3865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44F9FD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D4161D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9A02D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7ED45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AADCC" w:rsidR="00B87ED3" w:rsidRPr="008F69F5" w:rsidRDefault="00BC20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1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F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2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6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3A0B04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00896B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1DEF7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1EAB3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A151BA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9E55E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5FF57D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5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4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5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8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0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9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771B2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36493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2B6789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06D65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211CA5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BA3C4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01EDD5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6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732055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43643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1CA9A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9F1BE" w:rsidR="00B87ED3" w:rsidRPr="008F69F5" w:rsidRDefault="00BC20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01E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A34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976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C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2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05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