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3E87" w:rsidR="0061148E" w:rsidRPr="008F69F5" w:rsidRDefault="008C6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3A08" w:rsidR="0061148E" w:rsidRPr="008F69F5" w:rsidRDefault="008C6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41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BF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A65D8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169C9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1C41C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588BF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923E8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7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1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4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04096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B586E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1F9D1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14C34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568D8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620E8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5C8EC" w:rsidR="00B87ED3" w:rsidRPr="008F69F5" w:rsidRDefault="008C6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360DE" w:rsidR="00B87ED3" w:rsidRPr="00944D28" w:rsidRDefault="008C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2B6D3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6397E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CA268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54F16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76EDE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DEFB1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C7D9F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89422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3889F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85312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57B5F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CE96E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8EC5C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F233B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09F8E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6BEEB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BF492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89CF6" w:rsidR="00B87ED3" w:rsidRPr="008F69F5" w:rsidRDefault="008C6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58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6F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2B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A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6D0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