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DAD98" w:rsidR="0061148E" w:rsidRPr="00177744" w:rsidRDefault="00860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2D527" w:rsidR="0061148E" w:rsidRPr="00177744" w:rsidRDefault="00860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82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7D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83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52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E42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74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93320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7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B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E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7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F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1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B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77C4D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81110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D4538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91DD3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F9A3B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D248B4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2FB73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8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3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5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9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C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B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5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10D22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16198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31D63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25880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0AEA7F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BD58A6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49CBE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1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9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B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9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D31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FE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D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F37D3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6B3F3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3E7F8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929C7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F988E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00DE6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4794E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7D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2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6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4B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C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1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E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DD5D8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81624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C2F84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B1388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D4DFC8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C9953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556EB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1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6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87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8F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9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32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4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01C05A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E1FAC6" w:rsidR="00B87ED3" w:rsidRPr="00177744" w:rsidRDefault="0086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D28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02E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1B5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678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FD7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3D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5E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B7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18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8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3F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A1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4B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