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D6488" w:rsidR="0061148E" w:rsidRPr="00944D28" w:rsidRDefault="00E31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EB834" w:rsidR="0061148E" w:rsidRPr="004A7085" w:rsidRDefault="00E31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0D6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6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7C6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466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5F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7AF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5A5CE0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2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7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AF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1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D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A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9C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1EC94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C27FF0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14A66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EFDDE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635F1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D1CA3D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775CE" w:rsidR="00B87ED3" w:rsidRPr="00944D28" w:rsidRDefault="00E31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D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2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0EBF8E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40EB2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CCE1CF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1D6DF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1EBC5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3E6E27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F9B86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7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F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C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E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4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11459F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5D9C76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FFE42D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778F1A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AE2CA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60169F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C310C4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1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9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96636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36F49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311CA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4A805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0E47AD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9F89D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A39F5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E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E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0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3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E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23F06E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A18F64" w:rsidR="00B87ED3" w:rsidRPr="00944D28" w:rsidRDefault="00E31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6CC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EBB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E9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379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B84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C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6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B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0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D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C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A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