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C2ED" w:rsidR="0061148E" w:rsidRPr="00944D28" w:rsidRDefault="001C5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6241" w:rsidR="0061148E" w:rsidRPr="004A7085" w:rsidRDefault="001C5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E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F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C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D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D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F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A1101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8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C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3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AD514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5FDE9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91056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1EBDC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FA1F4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77891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F392D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3B951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AF540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177E2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68398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AC31A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1B966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244BA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C23C" w:rsidR="00B87ED3" w:rsidRPr="00944D28" w:rsidRDefault="001C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0FBA9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EC6A1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F9B87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CC1DE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516B3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FC892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B126D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3B64F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F869A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BC898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85E74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B37BC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2A0D9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02B5D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C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48F0B8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F8FF16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3D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7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9CB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26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2E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E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9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0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B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C5D8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2019-11-23T01:45:00Z</dcterms:modified>
</cp:coreProperties>
</file>