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CEBE" w:rsidR="0061148E" w:rsidRPr="00944D28" w:rsidRDefault="00494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1571" w:rsidR="0061148E" w:rsidRPr="004A7085" w:rsidRDefault="00494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7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D5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6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A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3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CBA1E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7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D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C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FA3CE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CB261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4ACE3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2299E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9122E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55258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A6420" w:rsidR="00B87ED3" w:rsidRPr="00944D28" w:rsidRDefault="004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B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9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3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F2D4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D21E8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7078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B49EE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77BC9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F8A66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6E583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A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D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5875E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8D8B7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741BB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B7BA3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63888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B0968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1ACF9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4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51EC2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8C267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E4B40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6C8B6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EEE6F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2AAD4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FE180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6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0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A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7F491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EFC6C" w:rsidR="00B87ED3" w:rsidRPr="00944D28" w:rsidRDefault="004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B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55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A1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57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5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E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6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E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6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5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4B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