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3EAE" w:rsidR="0061148E" w:rsidRPr="00944D28" w:rsidRDefault="00F62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35EBC" w:rsidR="0061148E" w:rsidRPr="004A7085" w:rsidRDefault="00F62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4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47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79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1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7F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889FB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4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2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6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0348" w:rsidR="00B87ED3" w:rsidRPr="00944D28" w:rsidRDefault="00F62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1D652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C36AC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C914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407C8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289F0C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18839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97E38" w:rsidR="00B87ED3" w:rsidRPr="00944D28" w:rsidRDefault="00F62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9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B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274EE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DBD78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C7011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C8D76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691F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992B6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4B77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E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23859" w:rsidR="00B87ED3" w:rsidRPr="00944D28" w:rsidRDefault="00F62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9D293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1BB54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F6715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F0FC9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88112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5415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6759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2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D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827A4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A3C9F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13D64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BF872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D89EA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8742D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6BEAC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5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9D880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B26BC" w:rsidR="00B87ED3" w:rsidRPr="00944D28" w:rsidRDefault="00F62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1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2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7A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8F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60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3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A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F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E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C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1C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