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0B32" w:rsidR="0061148E" w:rsidRPr="0035681E" w:rsidRDefault="00991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B1BD4" w:rsidR="0061148E" w:rsidRPr="0035681E" w:rsidRDefault="00991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7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B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6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881BA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FEDC3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4729F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0B673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E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5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1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E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4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5832D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A82AB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A69DC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38C5D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B9961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09CD4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B8B38" w:rsidR="00B87ED3" w:rsidRPr="00944D28" w:rsidRDefault="0099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0D224" w:rsidR="00B87ED3" w:rsidRPr="00944D28" w:rsidRDefault="00991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FB3C0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7A172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B73B8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B7603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FFBBE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69195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0229F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3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4B331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CE658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F53C9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B3B81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8B8B2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59BAA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BFE81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2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AF196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55351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427B2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E3E4B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BE2AF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4725C" w:rsidR="00B87ED3" w:rsidRPr="00944D28" w:rsidRDefault="0099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7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4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DB438" w:rsidR="00B87ED3" w:rsidRPr="00944D28" w:rsidRDefault="00991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7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