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269D" w:rsidR="0061148E" w:rsidRPr="0035681E" w:rsidRDefault="009E2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1A23" w:rsidR="0061148E" w:rsidRPr="0035681E" w:rsidRDefault="009E2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8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E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4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11DAC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3E311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C6D0D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3AA20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7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5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682A0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D7168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CC0A0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E2788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22EBD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18B65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01DC2" w:rsidR="00B87ED3" w:rsidRPr="00944D28" w:rsidRDefault="009E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6C0F8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EF5FA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D1E19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9BBC9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99999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EFDA3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5BC79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8C49A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31A75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B49BB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9E030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AC2E0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10C43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6E2CD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72829" w:rsidR="00B87ED3" w:rsidRPr="00944D28" w:rsidRDefault="009E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F3DBA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4D781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BE78B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5F401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AFFAD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42C73" w:rsidR="00B87ED3" w:rsidRPr="00944D28" w:rsidRDefault="009E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F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3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