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EFB4" w:rsidR="0061148E" w:rsidRPr="00F46099" w:rsidRDefault="006A2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9497" w:rsidR="0061148E" w:rsidRPr="00F46099" w:rsidRDefault="006A2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7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5A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5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8518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F67BC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B9A91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B2FE2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6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F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EDABD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4B16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3BDA4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40FE0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875B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250D0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424A7" w:rsidR="00B87ED3" w:rsidRPr="00944D28" w:rsidRDefault="006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E3D11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533C9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634E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874C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3CAA5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F0861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07DCB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B2CC2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7A91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7983F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4E9C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6FBF8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17EBA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74C46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8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D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7AED5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15CA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69B5E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6B47E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1503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860E" w:rsidR="00B87ED3" w:rsidRPr="00944D28" w:rsidRDefault="006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F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21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