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9CAD" w:rsidR="0061148E" w:rsidRPr="00F46099" w:rsidRDefault="00686F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66AC" w:rsidR="0061148E" w:rsidRPr="00F46099" w:rsidRDefault="00686F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E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A9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4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F494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1810A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44E7F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4CB50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9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8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DD37" w:rsidR="00B87ED3" w:rsidRPr="00944D28" w:rsidRDefault="00686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6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4F448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0845F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CC4D0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5571B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462F7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EB04F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C7C81" w:rsidR="00B87ED3" w:rsidRPr="00944D28" w:rsidRDefault="0068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C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F59A4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B2C09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26B7F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E7A67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7CD2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0405B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1B1A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E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21A3D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7351B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EAFDF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28371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B3D91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BCFCD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D6ECB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D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D6E6D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512AC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0062A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9D7BB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7E760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093E7" w:rsidR="00B87ED3" w:rsidRPr="00944D28" w:rsidRDefault="0068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8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2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A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9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A310F" w:rsidR="00B87ED3" w:rsidRPr="00944D28" w:rsidRDefault="00686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F8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