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677B" w:rsidR="0061148E" w:rsidRPr="00C61931" w:rsidRDefault="00C75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D5C6" w:rsidR="0061148E" w:rsidRPr="00C61931" w:rsidRDefault="00C75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783DE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E1D58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6771E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0EEC4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8EEBC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9EA9C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089FA" w:rsidR="00B87ED3" w:rsidRPr="00944D28" w:rsidRDefault="00C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3DFCB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E59E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6C53A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0417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A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D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17A74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07E62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A6B1B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4BBC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513F6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29678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D41FC" w:rsidR="00B87ED3" w:rsidRPr="00944D28" w:rsidRDefault="00C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D654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F01E1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CD8E5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BD31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7E9D6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77CC2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594DA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5E0E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64FFE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C4E7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5576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701B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6DFD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AD3C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64C1B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744A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3089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3E6C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8708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9A223" w:rsidR="00B87ED3" w:rsidRPr="00944D28" w:rsidRDefault="00C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D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13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