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6A12C" w:rsidR="0061148E" w:rsidRPr="002E6F3C" w:rsidRDefault="00DD4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A4FA" w:rsidR="0061148E" w:rsidRPr="002E6F3C" w:rsidRDefault="00DD4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7CF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7E2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8E2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4294F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8AE59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21B01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DFB89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7D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989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F9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91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6B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BA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78E7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24488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1D124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64E65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317B3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9D946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4406F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6B94E" w:rsidR="00B87ED3" w:rsidRPr="00616C8D" w:rsidRDefault="00DD4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BD8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123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A67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E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41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A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DA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10683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EBC92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FA7B5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5B6F1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5D8E8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9E844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66047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D9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25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99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43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2D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4A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2B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B8854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680AA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1CAA3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444C7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D1EDF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742B7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313AB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B7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E5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8B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8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4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5F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31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DCBE9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7E7F0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183C1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17B46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0A7DA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70863" w:rsidR="00B87ED3" w:rsidRPr="00616C8D" w:rsidRDefault="00DD4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BAA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46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C5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88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F6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2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AA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C3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3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