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01F2" w:rsidR="0061148E" w:rsidRPr="008F69F5" w:rsidRDefault="00C102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DA4F" w:rsidR="0061148E" w:rsidRPr="008F69F5" w:rsidRDefault="00C102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CC74E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678D5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02365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53B52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8B17F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62F4A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3DEE2" w:rsidR="00B87ED3" w:rsidRPr="008F69F5" w:rsidRDefault="00C10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4D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91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37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3246B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0FE11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51270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226E7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D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75AAA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408D9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2B22B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26CCC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01D72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A3AD5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14079" w:rsidR="00B87ED3" w:rsidRPr="008F69F5" w:rsidRDefault="00C10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33A37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28E7E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DC8F0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88335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6B4F0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29598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9209D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52895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3D9B3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7F818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F02A1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E1434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2DC86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D6C2E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004EC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894DE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E69F3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84E26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E27D9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8A0FA" w:rsidR="00B87ED3" w:rsidRPr="008F69F5" w:rsidRDefault="00C10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AD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4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25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