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CB4E2" w:rsidR="0061148E" w:rsidRPr="0035681E" w:rsidRDefault="00B52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A556" w:rsidR="0061148E" w:rsidRPr="0035681E" w:rsidRDefault="00B52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DA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46F43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0FDB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A29EC5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EA2B7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8AE1F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15DB1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D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5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1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4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2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96A603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9913D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3E978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903F2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1EEDA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8DEB3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6F40A" w:rsidR="00B87ED3" w:rsidRPr="00944D28" w:rsidRDefault="00B5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9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4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4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1FD21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3AC4C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70F7F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D8818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30BAD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30BEA6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B38317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8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5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9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373C4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2EC7E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14316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B5ABA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02ADE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8A4CB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1B469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2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78893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AEBCE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533FE" w:rsidR="00B87ED3" w:rsidRPr="00944D28" w:rsidRDefault="00B5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7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F8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D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3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0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C7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