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C132" w:rsidR="0061148E" w:rsidRPr="0035681E" w:rsidRDefault="001A6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DB70" w:rsidR="0061148E" w:rsidRPr="0035681E" w:rsidRDefault="001A6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0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E7DD1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B5772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68D92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B91C3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FF296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1FA07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67F1" w:rsidR="00B87ED3" w:rsidRPr="00944D28" w:rsidRDefault="001A6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3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9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FC803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BD8AD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4B415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EC534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A6ED5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7C536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146C6" w:rsidR="00B87ED3" w:rsidRPr="00944D28" w:rsidRDefault="001A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89DD" w:rsidR="00B87ED3" w:rsidRPr="00944D28" w:rsidRDefault="001A6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B15B9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F73A1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5596F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CC5FA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9AF3E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E3735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CDF3A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D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4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C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2C857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69AFC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CB19B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C21AB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BCCB1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F9B6D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FA940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6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8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8F298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8364E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2027D" w:rsidR="00B87ED3" w:rsidRPr="00944D28" w:rsidRDefault="001A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E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D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4B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17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F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8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E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