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C3C4" w:rsidR="0061148E" w:rsidRPr="000C582F" w:rsidRDefault="00DA7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A29EB" w:rsidR="0061148E" w:rsidRPr="000C582F" w:rsidRDefault="00DA7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531D5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57A02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1DDEF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AEACE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2823C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E1D32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20521" w:rsidR="00B87ED3" w:rsidRPr="000C582F" w:rsidRDefault="00DA7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6C9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C9133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D5701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B2C45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34FF8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08111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B79AF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7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1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6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4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F9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5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81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BBA57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67964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2F83B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CEBBC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DAC0D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1266A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4B6A6" w:rsidR="00B87ED3" w:rsidRPr="000C582F" w:rsidRDefault="00DA7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C3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B9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E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AD657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21D61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16B72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2A83E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9E85E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18B254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C12DF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B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DE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D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4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4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C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0FF4B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EB819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36B4E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18AB4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355D6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0631E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DB161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1210" w:rsidR="00B87ED3" w:rsidRPr="000C582F" w:rsidRDefault="00DA7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9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2D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E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7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9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8FE0A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BAE26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DB2DD" w:rsidR="00B87ED3" w:rsidRPr="000C582F" w:rsidRDefault="00DA7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81B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1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81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D7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6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6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8E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C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8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