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A01C" w:rsidR="0061148E" w:rsidRPr="000C582F" w:rsidRDefault="003D4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B578" w:rsidR="0061148E" w:rsidRPr="000C582F" w:rsidRDefault="003D4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8C98E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8E19C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C825F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957FE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A7924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F8BE9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6B9A4" w:rsidR="00B87ED3" w:rsidRPr="000C582F" w:rsidRDefault="003D4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BB9E7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C0728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F3443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BEBD1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7E850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8D4CC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CC396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A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6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F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A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7F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6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1902C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1C62E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EA7AF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186B1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DB6DE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A2A58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CFEB3" w:rsidR="00B87ED3" w:rsidRPr="000C582F" w:rsidRDefault="003D4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9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2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7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FB5E2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A4FA6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A0D9D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0B22E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D75B5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FA6DD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19A3C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6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0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5EEFD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69A31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28360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33FBC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97D3C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61F40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151AB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C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6F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788F0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1F3DD" w:rsidR="00B87ED3" w:rsidRPr="000C582F" w:rsidRDefault="003D4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0B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3A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41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89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71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5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F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2022-10-20T11:01:00.0000000Z</dcterms:modified>
</coreProperties>
</file>