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67C5" w:rsidR="0061148E" w:rsidRPr="002E6F3C" w:rsidRDefault="00AF6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AA7D" w:rsidR="0061148E" w:rsidRPr="002E6F3C" w:rsidRDefault="00AF6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466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F4834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7815B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70450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CBD7A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C4F44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85FC3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00A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BDA2" w:rsidR="00B87ED3" w:rsidRPr="000554D3" w:rsidRDefault="00AF6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45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D25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C5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BC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E84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85430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CE415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8C45D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F19F0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3E007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536C0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50AF1" w:rsidR="00B87ED3" w:rsidRPr="00616C8D" w:rsidRDefault="00AF6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7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A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20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81014" w:rsidR="00B87ED3" w:rsidRPr="000554D3" w:rsidRDefault="00AF65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1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4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9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668D7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2FB1A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965FC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B5BD2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4B4D8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ACD17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E2E06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D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F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4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7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9F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C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8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83936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B51BB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ECF59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17B75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4EFFC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E44A7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2C2BA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B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B3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57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F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75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9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54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5F6D4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B11AB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D3DC7" w:rsidR="00B87ED3" w:rsidRPr="00616C8D" w:rsidRDefault="00AF6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1B3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295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596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DB8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2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B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B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51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4B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D8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8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5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