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2559B" w:rsidR="0061148E" w:rsidRPr="00944D28" w:rsidRDefault="00A308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103E7" w:rsidR="0061148E" w:rsidRPr="004A7085" w:rsidRDefault="00A308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F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B4EEA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A032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D6EFE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A74C2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CECF8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22EFD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9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7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7E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0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B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AE583" w:rsidR="00B87ED3" w:rsidRPr="00944D28" w:rsidRDefault="00A30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DD503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A4E09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FEA30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45BB1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9A309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FE59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437CD" w:rsidR="00B87ED3" w:rsidRPr="00944D28" w:rsidRDefault="00A308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CAB82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1344E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C5FA1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054E5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CCE7D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F8A3D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F7060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82E4" w:rsidR="00B87ED3" w:rsidRPr="00944D28" w:rsidRDefault="00A3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D234D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F658A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1487B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81E94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F720B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86C1B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02A42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6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9AC0B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7EFCD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D252D" w:rsidR="00B87ED3" w:rsidRPr="00944D28" w:rsidRDefault="00A308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A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A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F1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A0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9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7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C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8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