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41013" w:rsidR="0061148E" w:rsidRPr="008F69F5" w:rsidRDefault="00E363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FF01" w:rsidR="0061148E" w:rsidRPr="008F69F5" w:rsidRDefault="00E363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EA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506C9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58A0CE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07297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224DE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1ABFC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81251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9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2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D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7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8FFCD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BE860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1ECF4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8E43F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C7366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2F601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56B59" w:rsidR="00B87ED3" w:rsidRPr="008F69F5" w:rsidRDefault="00E36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A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4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8DFBE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215E9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C75C4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50A33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76980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7C7F1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1EEBE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F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E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5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7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FE120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9FEBA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55FEE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41357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CB764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25664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FE8B3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36931" w:rsidR="00B87ED3" w:rsidRPr="00944D28" w:rsidRDefault="00E36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E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6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4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F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29B88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9D7E4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C12EC" w:rsidR="00B87ED3" w:rsidRPr="008F69F5" w:rsidRDefault="00E36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AF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31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DD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7E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5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C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E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A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5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3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F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