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1091B" w:rsidR="00380DB3" w:rsidRPr="0068293E" w:rsidRDefault="00407C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903D3" w:rsidR="00380DB3" w:rsidRPr="0068293E" w:rsidRDefault="00407C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15CC6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38F3B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C3B37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A3D56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B631B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D7575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BD3DB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DB902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5F508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8668B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EE7B4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16735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50F13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4567A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F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5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2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B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1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0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6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EA130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A77F9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F1EDF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25188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57FC4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DB41E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EE358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A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9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0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E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3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3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4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BF26B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AB160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7BF5B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EFB77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26AD4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8BC1D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7619C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F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3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4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1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8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5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8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DA577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842B5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866AD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35331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D6DF3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CDFD9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2D60E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1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3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7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B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F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4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A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4F49D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03AF9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BC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20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29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0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1D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8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3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6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7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A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E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E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C1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