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F46C4" w:rsidR="00061896" w:rsidRPr="005F4693" w:rsidRDefault="00EC19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64750" w:rsidR="00061896" w:rsidRPr="00E407AC" w:rsidRDefault="00EC1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B2E5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6BBC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38F0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BD3F5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ABD9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900C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F446" w:rsidR="00FC15B4" w:rsidRPr="00D11D17" w:rsidRDefault="00EC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A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3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0B857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C016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8205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0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1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1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A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61EE" w:rsidR="00DE76F3" w:rsidRPr="0026478E" w:rsidRDefault="00EC1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7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1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0F73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9C3B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6C59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4DD8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F2288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1367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5706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6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F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3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3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C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1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9575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0B4A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ACA8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DF85F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844E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3DCF4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EA11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F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0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D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E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E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0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C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64EF9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0E18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F9C02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E485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8549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5826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0197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0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7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0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F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1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C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FD89D" w:rsidR="00DE76F3" w:rsidRPr="0026478E" w:rsidRDefault="00EC19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6C560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9FB4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1E86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5939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5572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140B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7CED" w:rsidR="009A6C64" w:rsidRPr="00C2583D" w:rsidRDefault="00EC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E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0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C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4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D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F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2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9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