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6209" w:rsidR="0061148E" w:rsidRPr="0035681E" w:rsidRDefault="00D94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3598E" w:rsidR="0061148E" w:rsidRPr="0035681E" w:rsidRDefault="00D94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F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F4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13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BC9CF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32007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95F56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50CE6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D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C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C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9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0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C8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4C5C5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1AB85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BB73F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85CA6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0CD78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2AEDA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9603F" w:rsidR="00B87ED3" w:rsidRPr="00944D28" w:rsidRDefault="00D94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1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7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3B673" w:rsidR="00B87ED3" w:rsidRPr="00944D28" w:rsidRDefault="00D9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9A009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27582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372C8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D7852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1B1EB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7875B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6E93D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DA09" w:rsidR="00B87ED3" w:rsidRPr="00944D28" w:rsidRDefault="00D9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06FC3" w:rsidR="00B87ED3" w:rsidRPr="00944D28" w:rsidRDefault="00D94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3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0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3753F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C6B98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6A6F0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E97BF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9D42B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DCC38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F3642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5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8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D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74157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244BC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ED135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7DB44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0B69C" w:rsidR="00B87ED3" w:rsidRPr="00944D28" w:rsidRDefault="00D94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2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D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C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A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A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B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