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B356" w:rsidR="0061148E" w:rsidRPr="0035681E" w:rsidRDefault="00D74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CF0E" w:rsidR="0061148E" w:rsidRPr="0035681E" w:rsidRDefault="00D74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E6221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579D1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66125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C3A3A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6BDE7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ECF99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E44E4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9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3DE1E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D0224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447F9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78E62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B9CD8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C3C8E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16081" w:rsidR="00B87ED3" w:rsidRPr="00944D28" w:rsidRDefault="00D7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87EF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53712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5A847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A8645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5A3F5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C30FF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7E527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0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C7EE1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3682F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BDAAD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83252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D108E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84FD1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4A2A7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51FB4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ECEFC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509C5" w:rsidR="00B87ED3" w:rsidRPr="00944D28" w:rsidRDefault="00D7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9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E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1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0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14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