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1898" w:rsidR="0061148E" w:rsidRPr="00177744" w:rsidRDefault="00AD01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9719E" w:rsidR="0061148E" w:rsidRPr="00177744" w:rsidRDefault="00AD01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3E338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97D34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787E8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CD8B1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34CAC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7A8F2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02016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50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4F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5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1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1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9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B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8A6B7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80B1A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8536B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760E6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361A1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7D828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C8C5E3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D8D8F" w:rsidR="00B87ED3" w:rsidRPr="00177744" w:rsidRDefault="00AD01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E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5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ED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5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C3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C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D7344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4D5566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5BA90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D46E6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9E793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D1BD7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B52D52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B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2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2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5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5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E1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98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DE16A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6B54D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1BE6E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61005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50F832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C6958C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099E7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D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61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3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1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E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3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D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09C94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46A7B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D2208" w:rsidR="00B87ED3" w:rsidRPr="00177744" w:rsidRDefault="00AD0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94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94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6D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22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3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5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F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3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C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C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1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01EB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