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25C6" w:rsidR="0061148E" w:rsidRPr="00F46099" w:rsidRDefault="00BD4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1CDE" w:rsidR="0061148E" w:rsidRPr="00F46099" w:rsidRDefault="00BD4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4595A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7364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CB4EC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FCAB2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AF2C4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CC976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07C96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0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5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F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6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CAF6E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F83E9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BC919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70D50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4E76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0D806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87AFC" w:rsidR="00B87ED3" w:rsidRPr="00944D28" w:rsidRDefault="00BD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4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897E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CA456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9D23C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7E23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BF23D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371BA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2D603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9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C0190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5FD85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9344E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6DD64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F0DF6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AE115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D4E3B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4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B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84C4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18039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C893F" w:rsidR="00B87ED3" w:rsidRPr="00944D28" w:rsidRDefault="00BD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5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1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1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1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1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D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ADF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