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D8A9" w:rsidR="0061148E" w:rsidRPr="00C61931" w:rsidRDefault="00317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1A61C" w:rsidR="0061148E" w:rsidRPr="00C61931" w:rsidRDefault="00317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7D749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54740A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9DC1C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677C7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005A6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58307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1A2A8" w:rsidR="00B87ED3" w:rsidRPr="00944D28" w:rsidRDefault="00317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60D86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EEF35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9A2F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1DDFD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BF185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F6F13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9511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B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0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8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521B3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AF38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121E2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6A96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02F11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B6237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351D0" w:rsidR="00B87ED3" w:rsidRPr="00944D28" w:rsidRDefault="00317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D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6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44EEA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7EC3C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04914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CDD28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2FCB9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B7B3D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6D668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D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02B80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EB0E3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F40F8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457B3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C8FB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41DAC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FC432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883B" w:rsidR="00B87ED3" w:rsidRPr="00944D28" w:rsidRDefault="00317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28BB1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F007B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ED3A2" w:rsidR="00B87ED3" w:rsidRPr="00944D28" w:rsidRDefault="00317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1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F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0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0B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