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6381" w:rsidR="0061148E" w:rsidRPr="00C61931" w:rsidRDefault="00890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ACCC" w:rsidR="0061148E" w:rsidRPr="00C61931" w:rsidRDefault="00890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D3AF12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B8A75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27555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307FE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E42AD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3F6BA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C94D8" w:rsidR="00B87ED3" w:rsidRPr="00944D28" w:rsidRDefault="0089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46B5A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AD689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39F3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2242B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5EDB4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9516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8E46D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9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0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D05C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A6922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96875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5248D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23CA5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7812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D78DA" w:rsidR="00B87ED3" w:rsidRPr="00944D28" w:rsidRDefault="0089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D2F3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6E471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3A6C3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96DCF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BD53A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80F58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BABF0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3087" w:rsidR="00B87ED3" w:rsidRPr="00944D28" w:rsidRDefault="0089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F4975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1F126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51351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5C58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CA54B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C462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CCE3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16013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86311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0EAD2" w:rsidR="00B87ED3" w:rsidRPr="00944D28" w:rsidRDefault="0089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7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E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21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