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C4B7" w:rsidR="0061148E" w:rsidRPr="002E6F3C" w:rsidRDefault="00B607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9A0F" w:rsidR="0061148E" w:rsidRPr="002E6F3C" w:rsidRDefault="00B607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CAD9E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4316B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04DD7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3EBE2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2D0F6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B74CD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F6FC2D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D5A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8D6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727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CFE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33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E3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0E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C4B590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2817C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C4519C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6D30A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62642A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5CFA84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05532" w:rsidR="00B87ED3" w:rsidRPr="00616C8D" w:rsidRDefault="00B607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E876" w:rsidR="00B87ED3" w:rsidRPr="000554D3" w:rsidRDefault="00B607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E3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A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B1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8C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5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15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63D164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7F030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C3A34B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71C089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B0749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0797A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908FE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C7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1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5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44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34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13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AC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94722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7FA4B4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390DB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F9476C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DD180A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66467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65274C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AD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E4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8F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D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00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91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16D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13EF53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175E3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C701F" w:rsidR="00B87ED3" w:rsidRPr="00616C8D" w:rsidRDefault="00B607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D456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5C0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BF7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ABAC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0E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6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1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A3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04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44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AD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70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