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8C31" w:rsidR="0061148E" w:rsidRPr="00944D28" w:rsidRDefault="00391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2BE3" w:rsidR="0061148E" w:rsidRPr="004A7085" w:rsidRDefault="00391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738C7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8064D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C1641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ECC6D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DE41A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A0CF0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98F1F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7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95754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B6CF7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32851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2B721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D8BA6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B8681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9B21D" w:rsidR="00B87ED3" w:rsidRPr="00944D28" w:rsidRDefault="0039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90E2" w:rsidR="00B87ED3" w:rsidRPr="00944D28" w:rsidRDefault="0039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2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266C4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0DB1D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CBA40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C34F7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52524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0B4C8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20390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62E8A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AD4D9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1D937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56758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0B015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C99E4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1A527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8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EE07B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C3849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6CA6E" w:rsidR="00B87ED3" w:rsidRPr="00944D28" w:rsidRDefault="0039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7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6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E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9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4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1C0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