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8678" w:rsidR="0061148E" w:rsidRPr="0035681E" w:rsidRDefault="00461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0B3A" w:rsidR="0061148E" w:rsidRPr="0035681E" w:rsidRDefault="00461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B854F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74DB1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EA6A6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9EF21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28ECC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924D9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CA607" w:rsidR="00CD0676" w:rsidRPr="00944D28" w:rsidRDefault="00461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4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2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1A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7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B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5A832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67E24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3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0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4E60B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C3F22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8145D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E0E16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BA409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3BC6B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3956E" w:rsidR="00B87ED3" w:rsidRPr="00944D28" w:rsidRDefault="0046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8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DF23A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54EFC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93EEB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092DE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EC544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9B139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69CBF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8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82ACC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F351B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668C9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5DC6E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B34C0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05808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9F615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1B4D" w:rsidR="00B87ED3" w:rsidRPr="00944D28" w:rsidRDefault="00461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7584E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23F22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B5413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BE202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6D29C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47C10" w:rsidR="00B87ED3" w:rsidRPr="00944D28" w:rsidRDefault="0046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A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1C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