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0819" w:rsidR="0061148E" w:rsidRPr="0035681E" w:rsidRDefault="00E22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BBEF" w:rsidR="0061148E" w:rsidRPr="0035681E" w:rsidRDefault="00E22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C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3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6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4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1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E1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138FC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D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02E19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ED9E0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A1699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54F5B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CB8D7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EECCC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EC729" w:rsidR="00B87ED3" w:rsidRPr="00944D28" w:rsidRDefault="00E2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2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5DBD7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E77B9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6FD2A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586D1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87F59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BE354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925E1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E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51BD4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AAB62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5CE5E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39B38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E732E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ECC14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90D86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18D83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B4946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1BF3B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F24CC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086F5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C316B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1B47F" w:rsidR="00B87ED3" w:rsidRPr="00944D28" w:rsidRDefault="00E2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6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