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65ED" w:rsidR="0061148E" w:rsidRPr="00177744" w:rsidRDefault="00A86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720F" w:rsidR="0061148E" w:rsidRPr="00177744" w:rsidRDefault="00A86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66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0C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58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2B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4A0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67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324E8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2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E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CE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F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F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2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B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259965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13789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B84A6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46EF1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6B554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607D7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AED58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A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C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C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0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7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7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0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7759E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F7ECB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02BD4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E28B8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9C3AF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33F27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BDF23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7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0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E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C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4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A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B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08C52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6693C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7FB448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E983B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6AB60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F80C9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D709B9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F3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F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4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2F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9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C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C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D2AF9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DF8CF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D383FA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22FD7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93EAF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B7B07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98376" w:rsidR="00B87ED3" w:rsidRPr="00177744" w:rsidRDefault="00A86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6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E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A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2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68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5B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4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6BD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