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DCB4F" w:rsidR="0061148E" w:rsidRPr="00AB5B49" w:rsidRDefault="00E35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3449" w:rsidR="0061148E" w:rsidRPr="00AB5B49" w:rsidRDefault="00E35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9A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36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63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F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E6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D4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1F91D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C2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7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E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D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A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0D047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7632F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9BD1A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F07A1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3C90E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43004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DD1D5" w:rsidR="00B87ED3" w:rsidRPr="00944D28" w:rsidRDefault="00E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5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56EC0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B3B1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AAC74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08EBD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9503A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9660F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97B2D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0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D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ACC8B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30A31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6208E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F1B2D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70F72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E4741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63A88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2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8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0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82817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90E92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15B93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FBCE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D58FA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676EF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C08FB" w:rsidR="00B87ED3" w:rsidRPr="00944D28" w:rsidRDefault="00E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E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