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5AD3" w:rsidR="0061148E" w:rsidRPr="008F69F5" w:rsidRDefault="00F61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6CA6" w:rsidR="0061148E" w:rsidRPr="008F69F5" w:rsidRDefault="00F61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71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4E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29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6D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CD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B5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B4AD2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1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3DA2E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FCB90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0D962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55ACF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4259A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FCEB6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8FB4F" w:rsidR="00B87ED3" w:rsidRPr="008F69F5" w:rsidRDefault="00F6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0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28E22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896D8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53740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AC1C7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D20A5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B6E56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4EA68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A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D7E5C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2FEA4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51F39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04E5E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C1772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FF779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C34D1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A25C4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082A6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7D723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FB965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0EFDA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817D8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ECA15" w:rsidR="00B87ED3" w:rsidRPr="008F69F5" w:rsidRDefault="00F6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2A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