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8132" w:rsidR="0061148E" w:rsidRPr="0035681E" w:rsidRDefault="000A7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E0EC" w:rsidR="0061148E" w:rsidRPr="0035681E" w:rsidRDefault="000A7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35100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B6D6F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7A606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7CEDD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F8E25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D95D6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0AE68" w:rsidR="00CD0676" w:rsidRPr="00944D28" w:rsidRDefault="000A7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6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5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C468F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D4289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10F13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12B9E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CEF79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E352" w:rsidR="00B87ED3" w:rsidRPr="00944D28" w:rsidRDefault="000A7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A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6564E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E90A7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DBC81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86D2E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B4936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CF46B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B3A2C" w:rsidR="00B87ED3" w:rsidRPr="00944D28" w:rsidRDefault="000A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0DB76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77888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8CA9F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E2857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FAF58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6FD48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7C8D7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E90A8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35D95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ACCC4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E88DF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0ADDF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F6120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DE4CD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7E175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1D731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AF3F4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937DF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C302E" w:rsidR="00B87ED3" w:rsidRPr="00944D28" w:rsidRDefault="000A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8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1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1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