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27A3C" w:rsidR="0061148E" w:rsidRPr="0035681E" w:rsidRDefault="00B036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2603" w:rsidR="0061148E" w:rsidRPr="0035681E" w:rsidRDefault="00B036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1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1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BE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9F315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680724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80FB9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E1F31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C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E9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9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9E132" w:rsidR="00B87ED3" w:rsidRPr="00944D28" w:rsidRDefault="00B03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6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F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4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CA1FC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37C55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75E0B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57C60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EC0D6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7C174D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5C4A3" w:rsidR="00B87ED3" w:rsidRPr="00944D28" w:rsidRDefault="00B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E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5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1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8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5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7286D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537E5A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49A9B1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BEE821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1CABBF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3DEA2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28B057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6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3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5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0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1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D59BE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719D37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EB28C5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93086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781E2E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CC4E4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F92B1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9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7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B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5FCE9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E0207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3CF5AA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959A3F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05D21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76874A" w:rsidR="00B87ED3" w:rsidRPr="00944D28" w:rsidRDefault="00B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C54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4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9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B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1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1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4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60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