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31BC" w:rsidR="0061148E" w:rsidRPr="000C582F" w:rsidRDefault="00C909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5C39" w:rsidR="0061148E" w:rsidRPr="000C582F" w:rsidRDefault="00C90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F0A28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33183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DDC5B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D6787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FAFCF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EB808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0A46B" w:rsidR="00B87ED3" w:rsidRPr="000C582F" w:rsidRDefault="00C90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89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F2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04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2226A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7E7E4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30146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ADBB9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1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B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5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8C055" w:rsidR="00B87ED3" w:rsidRPr="000C582F" w:rsidRDefault="00C909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F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D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2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F099B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86EA9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858CA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BDB65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C7A83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9705F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9B9A2" w:rsidR="00B87ED3" w:rsidRPr="000C582F" w:rsidRDefault="00C90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A9C2" w:rsidR="00B87ED3" w:rsidRPr="000C582F" w:rsidRDefault="00C909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773E8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4A45D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36E10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A5E5F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74474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5853B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3AC6C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27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3F5CA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128CA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A2B5B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1EA13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43D25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87BBF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1F124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C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2D1D0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7AD2E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73ACE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E76C4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B99D6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89C29" w:rsidR="00B87ED3" w:rsidRPr="000C582F" w:rsidRDefault="00C90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82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BA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B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F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97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